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41F" w14:textId="0A16E9C9" w:rsidR="003372CA" w:rsidRPr="00DE6F2F" w:rsidRDefault="00EE6F1B" w:rsidP="003372C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STUDIA STACJONARNE</w:t>
      </w:r>
      <w:r w:rsidR="008B1D62">
        <w:rPr>
          <w:rFonts w:ascii="Calibri" w:hAnsi="Calibri" w:cs="Arial"/>
          <w:b/>
          <w:sz w:val="28"/>
          <w:szCs w:val="28"/>
        </w:rPr>
        <w:t xml:space="preserve"> I </w:t>
      </w:r>
      <w:proofErr w:type="spellStart"/>
      <w:r w:rsidR="008B1D62">
        <w:rPr>
          <w:rFonts w:ascii="Calibri" w:hAnsi="Calibri" w:cs="Arial"/>
          <w:b/>
          <w:sz w:val="28"/>
          <w:szCs w:val="28"/>
        </w:rPr>
        <w:t>i</w:t>
      </w:r>
      <w:proofErr w:type="spellEnd"/>
      <w:r w:rsidR="008B1D62">
        <w:rPr>
          <w:rFonts w:ascii="Calibri" w:hAnsi="Calibri" w:cs="Arial"/>
          <w:b/>
          <w:sz w:val="28"/>
          <w:szCs w:val="28"/>
        </w:rPr>
        <w:t xml:space="preserve"> II STOPNIA</w:t>
      </w:r>
    </w:p>
    <w:p w14:paraId="414B0984" w14:textId="77777777" w:rsidR="00DE6F2F" w:rsidRPr="00DE6F2F" w:rsidRDefault="00C630C2" w:rsidP="00016E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HARMONOGRAM I </w:t>
      </w:r>
      <w:r w:rsidR="003372CA" w:rsidRPr="00DE6F2F">
        <w:rPr>
          <w:rFonts w:ascii="Calibri" w:hAnsi="Calibri" w:cs="Arial"/>
          <w:b/>
          <w:sz w:val="28"/>
          <w:szCs w:val="28"/>
        </w:rPr>
        <w:t xml:space="preserve">ZASADY WNOSZENIA OPŁAT </w:t>
      </w:r>
      <w:r w:rsidR="00DE6F2F" w:rsidRPr="00DE6F2F">
        <w:rPr>
          <w:rFonts w:ascii="Calibri" w:hAnsi="Calibri" w:cs="Arial"/>
          <w:b/>
          <w:sz w:val="28"/>
          <w:szCs w:val="28"/>
        </w:rPr>
        <w:t>ZA ZAJĘCIA DYDAKTYCZNE</w:t>
      </w:r>
    </w:p>
    <w:p w14:paraId="76B8E5E4" w14:textId="0145133F" w:rsidR="00A84F7C" w:rsidRPr="00DE6F2F" w:rsidRDefault="003372CA" w:rsidP="00016E44">
      <w:pPr>
        <w:jc w:val="center"/>
        <w:rPr>
          <w:rFonts w:ascii="Calibri" w:hAnsi="Calibri"/>
          <w:bCs/>
          <w:sz w:val="28"/>
          <w:szCs w:val="28"/>
        </w:rPr>
      </w:pPr>
      <w:r w:rsidRPr="00DE6F2F">
        <w:rPr>
          <w:rFonts w:ascii="Calibri" w:hAnsi="Calibri" w:cs="Arial"/>
          <w:b/>
          <w:sz w:val="28"/>
          <w:szCs w:val="28"/>
        </w:rPr>
        <w:t xml:space="preserve">W SEMESTRZE </w:t>
      </w:r>
      <w:r w:rsidR="00CE006E">
        <w:rPr>
          <w:rFonts w:ascii="Calibri" w:hAnsi="Calibri" w:cs="Arial"/>
          <w:b/>
          <w:sz w:val="28"/>
          <w:szCs w:val="28"/>
        </w:rPr>
        <w:t>LETNIM</w:t>
      </w:r>
      <w:r w:rsidRPr="00DE6F2F">
        <w:rPr>
          <w:rFonts w:ascii="Calibri" w:hAnsi="Calibri" w:cs="Arial"/>
          <w:b/>
          <w:sz w:val="28"/>
          <w:szCs w:val="28"/>
        </w:rPr>
        <w:t xml:space="preserve"> ROKU AKADEMICKIEGO 20</w:t>
      </w:r>
      <w:r w:rsidR="00574815">
        <w:rPr>
          <w:rFonts w:ascii="Calibri" w:hAnsi="Calibri" w:cs="Arial"/>
          <w:b/>
          <w:sz w:val="28"/>
          <w:szCs w:val="28"/>
        </w:rPr>
        <w:t>2</w:t>
      </w:r>
      <w:r w:rsidR="0077498B">
        <w:rPr>
          <w:rFonts w:ascii="Calibri" w:hAnsi="Calibri" w:cs="Arial"/>
          <w:b/>
          <w:sz w:val="28"/>
          <w:szCs w:val="28"/>
        </w:rPr>
        <w:t>3</w:t>
      </w:r>
      <w:r w:rsidRPr="00DE6F2F">
        <w:rPr>
          <w:rFonts w:ascii="Calibri" w:hAnsi="Calibri" w:cs="Arial"/>
          <w:b/>
          <w:sz w:val="28"/>
          <w:szCs w:val="28"/>
        </w:rPr>
        <w:t>/20</w:t>
      </w:r>
      <w:r w:rsidR="00DD6DA2">
        <w:rPr>
          <w:rFonts w:ascii="Calibri" w:hAnsi="Calibri" w:cs="Arial"/>
          <w:b/>
          <w:sz w:val="28"/>
          <w:szCs w:val="28"/>
        </w:rPr>
        <w:t>2</w:t>
      </w:r>
      <w:r w:rsidR="0077498B">
        <w:rPr>
          <w:rFonts w:ascii="Calibri" w:hAnsi="Calibri" w:cs="Arial"/>
          <w:b/>
          <w:sz w:val="28"/>
          <w:szCs w:val="28"/>
        </w:rPr>
        <w:t>4</w:t>
      </w:r>
    </w:p>
    <w:p w14:paraId="0C8DAABA" w14:textId="77777777" w:rsidR="004C09A2" w:rsidRPr="00DE6F2F" w:rsidRDefault="004C09A2" w:rsidP="003372CA">
      <w:pPr>
        <w:rPr>
          <w:rFonts w:ascii="Calibri" w:hAnsi="Calibri"/>
          <w:bCs/>
          <w:sz w:val="28"/>
          <w:szCs w:val="28"/>
        </w:rPr>
      </w:pPr>
    </w:p>
    <w:p w14:paraId="49672773" w14:textId="3F0EF1BE" w:rsidR="000F7370" w:rsidRDefault="0018277B" w:rsidP="000F7370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 w:val="27"/>
          <w:szCs w:val="27"/>
        </w:rPr>
      </w:pPr>
      <w:bookmarkStart w:id="0" w:name="OLE_LINK2"/>
      <w:bookmarkStart w:id="1" w:name="_Hlk519246675"/>
      <w:r w:rsidRPr="000F7370">
        <w:rPr>
          <w:rFonts w:ascii="Calibri" w:hAnsi="Calibri"/>
          <w:bCs/>
          <w:sz w:val="27"/>
          <w:szCs w:val="27"/>
        </w:rPr>
        <w:t xml:space="preserve">Wysokość opłat </w:t>
      </w:r>
      <w:r w:rsidR="0004197F" w:rsidRPr="000F7370">
        <w:rPr>
          <w:rFonts w:ascii="Calibri" w:hAnsi="Calibri"/>
          <w:bCs/>
          <w:sz w:val="27"/>
          <w:szCs w:val="27"/>
        </w:rPr>
        <w:t>określa</w:t>
      </w:r>
      <w:r w:rsidR="000F7370" w:rsidRPr="000F7370">
        <w:rPr>
          <w:rFonts w:ascii="Calibri" w:hAnsi="Calibri"/>
          <w:bCs/>
          <w:sz w:val="27"/>
          <w:szCs w:val="27"/>
        </w:rPr>
        <w:t>:</w:t>
      </w:r>
    </w:p>
    <w:p w14:paraId="3B5CD8D2" w14:textId="0D74E85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126"/>
        <w:gridCol w:w="2126"/>
      </w:tblGrid>
      <w:tr w:rsidR="000F7370" w14:paraId="53632C85" w14:textId="77777777" w:rsidTr="00180DDB">
        <w:tc>
          <w:tcPr>
            <w:tcW w:w="2265" w:type="dxa"/>
          </w:tcPr>
          <w:p w14:paraId="608B598E" w14:textId="22E9EFAA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Studenci przyjęci w roku akademickim</w:t>
            </w:r>
          </w:p>
        </w:tc>
        <w:tc>
          <w:tcPr>
            <w:tcW w:w="1983" w:type="dxa"/>
          </w:tcPr>
          <w:p w14:paraId="5CF79153" w14:textId="04EAD04B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3</w:t>
            </w:r>
            <w:r>
              <w:rPr>
                <w:rFonts w:ascii="Calibri" w:hAnsi="Calibri"/>
                <w:bCs/>
                <w:sz w:val="27"/>
                <w:szCs w:val="27"/>
              </w:rPr>
              <w:t>/202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4</w:t>
            </w:r>
          </w:p>
        </w:tc>
        <w:tc>
          <w:tcPr>
            <w:tcW w:w="2126" w:type="dxa"/>
          </w:tcPr>
          <w:p w14:paraId="208EF6D8" w14:textId="7BA22DE4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2</w:t>
            </w:r>
            <w:r>
              <w:rPr>
                <w:rFonts w:ascii="Calibri" w:hAnsi="Calibri"/>
                <w:bCs/>
                <w:sz w:val="27"/>
                <w:szCs w:val="27"/>
              </w:rPr>
              <w:t>/202</w:t>
            </w:r>
            <w:r w:rsidR="00277CC6">
              <w:rPr>
                <w:rFonts w:ascii="Calibri" w:hAnsi="Calibri"/>
                <w:bCs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14:paraId="27A08035" w14:textId="57DAA44E" w:rsidR="000F7370" w:rsidRDefault="00277CC6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>
              <w:rPr>
                <w:rFonts w:ascii="Calibri" w:hAnsi="Calibri"/>
                <w:bCs/>
                <w:sz w:val="27"/>
                <w:szCs w:val="27"/>
              </w:rPr>
              <w:t>2021/2022</w:t>
            </w:r>
          </w:p>
        </w:tc>
      </w:tr>
      <w:tr w:rsidR="000F7370" w14:paraId="3AC37865" w14:textId="77777777" w:rsidTr="00180DDB">
        <w:tc>
          <w:tcPr>
            <w:tcW w:w="2265" w:type="dxa"/>
          </w:tcPr>
          <w:p w14:paraId="1EAFDE28" w14:textId="037E89EC" w:rsidR="000F7370" w:rsidRPr="00E35050" w:rsidRDefault="000F7370" w:rsidP="00E35050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 w:rsidRPr="00E35050">
              <w:rPr>
                <w:rFonts w:ascii="Calibri" w:hAnsi="Calibri"/>
                <w:b/>
                <w:sz w:val="27"/>
                <w:szCs w:val="27"/>
              </w:rPr>
              <w:t>POLACY</w:t>
            </w:r>
          </w:p>
        </w:tc>
        <w:tc>
          <w:tcPr>
            <w:tcW w:w="1983" w:type="dxa"/>
          </w:tcPr>
          <w:p w14:paraId="64C8F52D" w14:textId="2DF11745" w:rsidR="000F7370" w:rsidRDefault="000F7370" w:rsidP="000F7370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Decyzja nr 11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8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Rektora Politechniki Warszawskiej z dnia </w:t>
            </w:r>
            <w:r w:rsidR="006C6FB1">
              <w:rPr>
                <w:rFonts w:ascii="Calibri" w:hAnsi="Calibri"/>
                <w:bCs/>
                <w:sz w:val="20"/>
                <w:szCs w:val="20"/>
              </w:rPr>
              <w:t>16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C6FB1">
              <w:rPr>
                <w:rFonts w:ascii="Calibri" w:hAnsi="Calibri"/>
                <w:bCs/>
                <w:sz w:val="20"/>
                <w:szCs w:val="20"/>
              </w:rPr>
              <w:t>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 w:rsidR="0081071F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5F1615D3" w14:textId="77777777" w:rsidR="00E35050" w:rsidRPr="00E35050" w:rsidRDefault="00E35050" w:rsidP="000F7370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BEA7753" w14:textId="02BA2336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*dot. </w:t>
            </w:r>
            <w:r w:rsidR="00E35050" w:rsidRPr="00E35050">
              <w:rPr>
                <w:rFonts w:ascii="Calibri" w:hAnsi="Calibri"/>
                <w:bCs/>
                <w:sz w:val="20"/>
                <w:szCs w:val="20"/>
              </w:rPr>
              <w:t>Polacy/UE/ Kon. Szwajcarskiej/EFTA</w:t>
            </w:r>
          </w:p>
        </w:tc>
        <w:tc>
          <w:tcPr>
            <w:tcW w:w="2126" w:type="dxa"/>
          </w:tcPr>
          <w:p w14:paraId="74FD9D31" w14:textId="77777777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Decyzja nr 113/2022 Rektora Politechniki Warszawskiej z dnia 28 kwietnia 2022 r.</w:t>
            </w:r>
          </w:p>
          <w:p w14:paraId="408467E6" w14:textId="77777777" w:rsidR="00277CC6" w:rsidRPr="00E35050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CF0A057" w14:textId="3292A937" w:rsidR="000F7370" w:rsidRDefault="00277CC6" w:rsidP="00277CC6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  <w:tc>
          <w:tcPr>
            <w:tcW w:w="2126" w:type="dxa"/>
          </w:tcPr>
          <w:p w14:paraId="201125DF" w14:textId="77777777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nr </w:t>
            </w:r>
            <w:r>
              <w:rPr>
                <w:rFonts w:ascii="Calibri" w:hAnsi="Calibri"/>
                <w:bCs/>
                <w:sz w:val="20"/>
                <w:szCs w:val="20"/>
              </w:rPr>
              <w:t>95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  <w:p w14:paraId="4CE6B015" w14:textId="317AF93F" w:rsidR="00277CC6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Rektora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Politechniki Warszawskiej z dnia </w:t>
            </w:r>
            <w:r>
              <w:rPr>
                <w:rFonts w:ascii="Calibri" w:hAnsi="Calibri"/>
                <w:bCs/>
                <w:sz w:val="20"/>
                <w:szCs w:val="20"/>
              </w:rPr>
              <w:t>07 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48FDE7D3" w14:textId="77777777" w:rsidR="00277CC6" w:rsidRPr="00E35050" w:rsidRDefault="00277CC6" w:rsidP="00277CC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64406BE" w14:textId="4FB36D75" w:rsidR="000F7370" w:rsidRDefault="00277CC6" w:rsidP="00277CC6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*dot. Polacy/UE/ Kon. Szwajcarskiej/EFTA</w:t>
            </w:r>
          </w:p>
        </w:tc>
      </w:tr>
      <w:tr w:rsidR="000F7370" w14:paraId="150F052D" w14:textId="77777777" w:rsidTr="00180DDB">
        <w:tc>
          <w:tcPr>
            <w:tcW w:w="2265" w:type="dxa"/>
          </w:tcPr>
          <w:p w14:paraId="77EE9E91" w14:textId="616B4985" w:rsidR="000F7370" w:rsidRPr="00E35050" w:rsidRDefault="000F7370" w:rsidP="00E35050">
            <w:pPr>
              <w:jc w:val="center"/>
              <w:rPr>
                <w:rFonts w:ascii="Calibri" w:hAnsi="Calibri"/>
                <w:b/>
                <w:sz w:val="27"/>
                <w:szCs w:val="27"/>
              </w:rPr>
            </w:pPr>
            <w:r w:rsidRPr="00E35050">
              <w:rPr>
                <w:rFonts w:ascii="Calibri" w:hAnsi="Calibri"/>
                <w:b/>
                <w:sz w:val="27"/>
                <w:szCs w:val="27"/>
              </w:rPr>
              <w:t>CUDZOZIEMCY</w:t>
            </w:r>
          </w:p>
        </w:tc>
        <w:tc>
          <w:tcPr>
            <w:tcW w:w="1983" w:type="dxa"/>
          </w:tcPr>
          <w:p w14:paraId="08E39A21" w14:textId="64E44949" w:rsidR="00E35050" w:rsidRDefault="00E35050" w:rsidP="00180D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 1</w:t>
            </w:r>
            <w:r w:rsidR="00201D08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 w:rsidR="00201D08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  <w:p w14:paraId="7EE46A2B" w14:textId="77777777" w:rsidR="007D6A95" w:rsidRDefault="00E35050" w:rsidP="00180D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z dnia 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16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maj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a </w:t>
            </w:r>
          </w:p>
          <w:p w14:paraId="3B41D668" w14:textId="5D28BCEB" w:rsidR="00E35050" w:rsidRDefault="00E35050" w:rsidP="00180D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3E0206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184625C0" w14:textId="77777777" w:rsidR="000F7370" w:rsidRDefault="000F7370" w:rsidP="00180DDB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26" w:type="dxa"/>
          </w:tcPr>
          <w:p w14:paraId="0A3561B2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 11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/2022</w:t>
            </w:r>
          </w:p>
          <w:p w14:paraId="3CF1A276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>z dnia 28 kwietnia 2022 r.</w:t>
            </w:r>
          </w:p>
          <w:p w14:paraId="56230101" w14:textId="77777777" w:rsidR="000F7370" w:rsidRDefault="000F7370" w:rsidP="00180DDB">
            <w:pPr>
              <w:jc w:val="center"/>
              <w:rPr>
                <w:rFonts w:ascii="Calibri" w:hAnsi="Calibri"/>
                <w:bCs/>
                <w:sz w:val="27"/>
                <w:szCs w:val="27"/>
              </w:rPr>
            </w:pPr>
          </w:p>
        </w:tc>
        <w:tc>
          <w:tcPr>
            <w:tcW w:w="2126" w:type="dxa"/>
          </w:tcPr>
          <w:p w14:paraId="2B800F84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Decyzja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Rektora 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nr</w:t>
            </w:r>
          </w:p>
          <w:p w14:paraId="6AE009C7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94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  <w:p w14:paraId="2FE3F46E" w14:textId="77777777" w:rsidR="00277CC6" w:rsidRDefault="00277CC6" w:rsidP="00277CC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z dnia </w:t>
            </w:r>
            <w:proofErr w:type="spellStart"/>
            <w:r w:rsidRPr="00E35050">
              <w:rPr>
                <w:rFonts w:ascii="Calibri" w:hAnsi="Calibri"/>
                <w:bCs/>
                <w:sz w:val="20"/>
                <w:szCs w:val="20"/>
              </w:rPr>
              <w:t>dnia</w:t>
            </w:r>
            <w:proofErr w:type="spellEnd"/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07 maja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E35050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  <w:p w14:paraId="17EA5D6E" w14:textId="77777777" w:rsidR="000F7370" w:rsidRDefault="000F7370" w:rsidP="000F7370">
            <w:pPr>
              <w:jc w:val="both"/>
              <w:rPr>
                <w:rFonts w:ascii="Calibri" w:hAnsi="Calibri"/>
                <w:bCs/>
                <w:sz w:val="27"/>
                <w:szCs w:val="27"/>
              </w:rPr>
            </w:pPr>
          </w:p>
        </w:tc>
      </w:tr>
    </w:tbl>
    <w:p w14:paraId="5901870D" w14:textId="2AA6E1D4" w:rsidR="000F7370" w:rsidRDefault="000F7370" w:rsidP="000F7370">
      <w:pPr>
        <w:jc w:val="both"/>
        <w:rPr>
          <w:rFonts w:ascii="Calibri" w:hAnsi="Calibri"/>
          <w:bCs/>
          <w:sz w:val="27"/>
          <w:szCs w:val="27"/>
        </w:rPr>
      </w:pPr>
    </w:p>
    <w:bookmarkEnd w:id="0"/>
    <w:bookmarkEnd w:id="1"/>
    <w:p w14:paraId="3E70ECFA" w14:textId="0554DB03" w:rsidR="0087465C" w:rsidRPr="00B71796" w:rsidRDefault="00A14A83" w:rsidP="00AC4B26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2</w:t>
      </w:r>
      <w:r w:rsidR="00993E28" w:rsidRPr="00DD6DA2">
        <w:rPr>
          <w:rFonts w:ascii="Calibri" w:hAnsi="Calibri"/>
          <w:bCs/>
          <w:sz w:val="27"/>
          <w:szCs w:val="27"/>
        </w:rPr>
        <w:t>.</w:t>
      </w:r>
      <w:r w:rsidR="00993E28" w:rsidRPr="00DD6DA2">
        <w:rPr>
          <w:rFonts w:ascii="Calibri" w:hAnsi="Calibri"/>
          <w:bCs/>
          <w:sz w:val="27"/>
          <w:szCs w:val="27"/>
        </w:rPr>
        <w:tab/>
      </w:r>
      <w:r w:rsidR="00A364D0" w:rsidRPr="00DD6DA2">
        <w:rPr>
          <w:rFonts w:ascii="Calibri" w:hAnsi="Calibri"/>
          <w:bCs/>
          <w:sz w:val="27"/>
          <w:szCs w:val="27"/>
        </w:rPr>
        <w:t>O</w:t>
      </w:r>
      <w:r w:rsidR="0087465C" w:rsidRPr="00DD6DA2">
        <w:rPr>
          <w:rFonts w:ascii="Calibri" w:hAnsi="Calibri"/>
          <w:bCs/>
          <w:sz w:val="27"/>
          <w:szCs w:val="27"/>
        </w:rPr>
        <w:t>płat</w:t>
      </w:r>
      <w:r w:rsidR="00A364D0" w:rsidRPr="00DD6DA2">
        <w:rPr>
          <w:rFonts w:ascii="Calibri" w:hAnsi="Calibri"/>
          <w:bCs/>
          <w:sz w:val="27"/>
          <w:szCs w:val="27"/>
        </w:rPr>
        <w:t>y</w:t>
      </w:r>
      <w:r w:rsidR="0087465C" w:rsidRPr="00DD6DA2">
        <w:rPr>
          <w:rFonts w:ascii="Calibri" w:hAnsi="Calibri"/>
          <w:bCs/>
          <w:sz w:val="27"/>
          <w:szCs w:val="27"/>
        </w:rPr>
        <w:t xml:space="preserve"> za </w:t>
      </w:r>
      <w:r w:rsidR="00993E28" w:rsidRPr="00DD6DA2">
        <w:rPr>
          <w:rFonts w:ascii="Calibri" w:hAnsi="Calibri"/>
          <w:bCs/>
          <w:sz w:val="27"/>
          <w:szCs w:val="27"/>
        </w:rPr>
        <w:t xml:space="preserve">zajęcia </w:t>
      </w:r>
      <w:r w:rsidR="009C3EBD" w:rsidRPr="00DD6DA2">
        <w:rPr>
          <w:rFonts w:ascii="Calibri" w:hAnsi="Calibri"/>
          <w:bCs/>
          <w:sz w:val="27"/>
          <w:szCs w:val="27"/>
        </w:rPr>
        <w:t>powtarzan</w:t>
      </w:r>
      <w:r w:rsidR="00993E28" w:rsidRPr="00DD6DA2">
        <w:rPr>
          <w:rFonts w:ascii="Calibri" w:hAnsi="Calibri"/>
          <w:bCs/>
          <w:sz w:val="27"/>
          <w:szCs w:val="27"/>
        </w:rPr>
        <w:t>e</w:t>
      </w:r>
      <w:r w:rsidR="00EE6F1B" w:rsidRPr="00DD6DA2">
        <w:rPr>
          <w:rFonts w:ascii="Calibri" w:hAnsi="Calibri"/>
          <w:bCs/>
          <w:sz w:val="27"/>
          <w:szCs w:val="27"/>
        </w:rPr>
        <w:t xml:space="preserve"> </w:t>
      </w:r>
      <w:r w:rsidR="00A364D0" w:rsidRPr="00DD6DA2">
        <w:rPr>
          <w:rFonts w:ascii="Calibri" w:hAnsi="Calibri"/>
          <w:bCs/>
          <w:sz w:val="27"/>
          <w:szCs w:val="27"/>
        </w:rPr>
        <w:t xml:space="preserve">należy wnieść </w:t>
      </w:r>
      <w:r w:rsidR="002D1C39" w:rsidRPr="00DD6DA2">
        <w:rPr>
          <w:rFonts w:ascii="Calibri" w:hAnsi="Calibri"/>
          <w:sz w:val="27"/>
          <w:szCs w:val="27"/>
        </w:rPr>
        <w:t>na indywidualne konto bankowe</w:t>
      </w:r>
      <w:r w:rsidR="00A364D0" w:rsidRPr="00DD6DA2">
        <w:rPr>
          <w:rFonts w:ascii="Calibri" w:hAnsi="Calibri"/>
          <w:sz w:val="27"/>
          <w:szCs w:val="27"/>
        </w:rPr>
        <w:t xml:space="preserve"> do</w:t>
      </w:r>
      <w:r w:rsidR="002D1C39" w:rsidRPr="00DD6DA2">
        <w:rPr>
          <w:rFonts w:ascii="Calibri" w:hAnsi="Calibri"/>
          <w:bCs/>
          <w:sz w:val="27"/>
          <w:szCs w:val="27"/>
        </w:rPr>
        <w:t xml:space="preserve"> </w:t>
      </w:r>
      <w:r w:rsidR="00DD6DA2">
        <w:rPr>
          <w:rFonts w:ascii="Calibri" w:hAnsi="Calibri"/>
          <w:bCs/>
          <w:sz w:val="27"/>
          <w:szCs w:val="27"/>
        </w:rPr>
        <w:t xml:space="preserve">dnia </w:t>
      </w:r>
      <w:r w:rsidR="000F4BCA" w:rsidRPr="000F4BCA">
        <w:rPr>
          <w:rFonts w:ascii="Calibri" w:hAnsi="Calibri"/>
          <w:b/>
          <w:sz w:val="27"/>
          <w:szCs w:val="27"/>
        </w:rPr>
        <w:t>18 marca 2024</w:t>
      </w:r>
      <w:r w:rsidR="00D96AC6" w:rsidRPr="00DD6DA2">
        <w:rPr>
          <w:rFonts w:ascii="Calibri" w:hAnsi="Calibri"/>
          <w:b/>
          <w:sz w:val="27"/>
          <w:szCs w:val="27"/>
        </w:rPr>
        <w:t xml:space="preserve"> </w:t>
      </w:r>
      <w:r w:rsidR="0087465C" w:rsidRPr="00DD6DA2">
        <w:rPr>
          <w:rFonts w:ascii="Calibri" w:hAnsi="Calibri"/>
          <w:b/>
          <w:sz w:val="27"/>
          <w:szCs w:val="27"/>
        </w:rPr>
        <w:t>r.</w:t>
      </w:r>
      <w:r w:rsidR="00316D23">
        <w:rPr>
          <w:rFonts w:ascii="Calibri" w:hAnsi="Calibri"/>
          <w:b/>
          <w:sz w:val="27"/>
          <w:szCs w:val="27"/>
        </w:rPr>
        <w:t xml:space="preserve"> </w:t>
      </w:r>
      <w:r w:rsidR="00316D23" w:rsidRPr="00B71796">
        <w:rPr>
          <w:rFonts w:ascii="Calibri" w:hAnsi="Calibri"/>
          <w:bCs/>
          <w:sz w:val="27"/>
          <w:szCs w:val="27"/>
        </w:rPr>
        <w:t xml:space="preserve">(informacja o wysokości wszystkich zobowiązań finansowych względem Uczelni jest widoczna w </w:t>
      </w:r>
      <w:proofErr w:type="spellStart"/>
      <w:r w:rsidR="00316D23" w:rsidRPr="00B71796">
        <w:rPr>
          <w:rFonts w:ascii="Calibri" w:hAnsi="Calibri"/>
          <w:bCs/>
          <w:sz w:val="27"/>
          <w:szCs w:val="27"/>
        </w:rPr>
        <w:t>USOSweb</w:t>
      </w:r>
      <w:proofErr w:type="spellEnd"/>
      <w:r w:rsidR="00316D23" w:rsidRPr="00B71796">
        <w:rPr>
          <w:rFonts w:ascii="Calibri" w:hAnsi="Calibri"/>
          <w:bCs/>
          <w:sz w:val="27"/>
          <w:szCs w:val="27"/>
        </w:rPr>
        <w:t xml:space="preserve"> w zakładce „Dla studentów” </w:t>
      </w:r>
      <w:r w:rsidR="00B71796" w:rsidRPr="00B71796">
        <w:rPr>
          <w:rFonts w:ascii="Calibri" w:hAnsi="Calibri" w:cs="Calibri"/>
          <w:bCs/>
          <w:sz w:val="27"/>
          <w:szCs w:val="27"/>
        </w:rPr>
        <w:t>→</w:t>
      </w:r>
      <w:r w:rsidR="00316D23" w:rsidRPr="00B71796">
        <w:rPr>
          <w:rFonts w:ascii="Calibri" w:hAnsi="Calibri"/>
          <w:bCs/>
          <w:sz w:val="27"/>
          <w:szCs w:val="27"/>
        </w:rPr>
        <w:t xml:space="preserve">„Rozliczenia” </w:t>
      </w:r>
      <w:r w:rsidR="00B71796" w:rsidRPr="00B71796">
        <w:rPr>
          <w:rFonts w:ascii="Calibri" w:hAnsi="Calibri" w:cs="Calibri"/>
          <w:bCs/>
          <w:sz w:val="27"/>
          <w:szCs w:val="27"/>
        </w:rPr>
        <w:t>→</w:t>
      </w:r>
      <w:r w:rsidR="00B71796" w:rsidRPr="00B71796">
        <w:rPr>
          <w:rFonts w:ascii="Calibri" w:hAnsi="Calibri"/>
          <w:bCs/>
          <w:sz w:val="27"/>
          <w:szCs w:val="27"/>
        </w:rPr>
        <w:t xml:space="preserve"> </w:t>
      </w:r>
      <w:r w:rsidR="00316D23" w:rsidRPr="00B71796">
        <w:rPr>
          <w:rFonts w:ascii="Calibri" w:hAnsi="Calibri"/>
          <w:bCs/>
          <w:sz w:val="27"/>
          <w:szCs w:val="27"/>
        </w:rPr>
        <w:t>„Naliczenia oczekujące”).</w:t>
      </w:r>
    </w:p>
    <w:p w14:paraId="0D4011AF" w14:textId="77777777" w:rsidR="003372CA" w:rsidRPr="00B71796" w:rsidRDefault="003372CA" w:rsidP="003372CA">
      <w:pPr>
        <w:rPr>
          <w:rFonts w:ascii="Calibri" w:hAnsi="Calibri"/>
          <w:bCs/>
          <w:sz w:val="27"/>
          <w:szCs w:val="27"/>
        </w:rPr>
      </w:pPr>
    </w:p>
    <w:p w14:paraId="6DF31866" w14:textId="0354B5B7" w:rsidR="008628C2" w:rsidRDefault="00A14A83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3</w:t>
      </w:r>
      <w:r w:rsidR="00A84F7C" w:rsidRPr="00DD6DA2">
        <w:rPr>
          <w:rFonts w:ascii="Calibri" w:hAnsi="Calibri"/>
          <w:bCs/>
          <w:sz w:val="27"/>
          <w:szCs w:val="27"/>
        </w:rPr>
        <w:t xml:space="preserve">. </w:t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87465C" w:rsidRPr="00DD6DA2">
        <w:rPr>
          <w:rFonts w:ascii="Calibri" w:hAnsi="Calibri"/>
          <w:bCs/>
          <w:sz w:val="27"/>
          <w:szCs w:val="27"/>
        </w:rPr>
        <w:tab/>
      </w:r>
      <w:r w:rsidR="00A84F7C" w:rsidRPr="00DD6DA2">
        <w:rPr>
          <w:rFonts w:ascii="Calibri" w:hAnsi="Calibri"/>
          <w:bCs/>
          <w:sz w:val="27"/>
          <w:szCs w:val="27"/>
        </w:rPr>
        <w:t xml:space="preserve">Termin składania </w:t>
      </w:r>
      <w:r w:rsidR="003372CA" w:rsidRPr="008B1D62">
        <w:rPr>
          <w:rFonts w:ascii="Calibri" w:hAnsi="Calibri"/>
          <w:b/>
          <w:sz w:val="27"/>
          <w:szCs w:val="27"/>
        </w:rPr>
        <w:t>uzasadnionych</w:t>
      </w:r>
      <w:r w:rsidR="003372CA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>wniosków</w:t>
      </w:r>
      <w:r w:rsidR="00221EE3" w:rsidRPr="00DD6DA2">
        <w:rPr>
          <w:rFonts w:ascii="Calibri" w:hAnsi="Calibri"/>
          <w:bCs/>
          <w:sz w:val="27"/>
          <w:szCs w:val="27"/>
        </w:rPr>
        <w:t xml:space="preserve"> </w:t>
      </w:r>
      <w:r w:rsidR="009C3EBD" w:rsidRPr="00DD6DA2">
        <w:rPr>
          <w:rFonts w:ascii="Calibri" w:hAnsi="Calibri"/>
          <w:bCs/>
          <w:sz w:val="27"/>
          <w:szCs w:val="27"/>
        </w:rPr>
        <w:t xml:space="preserve">dotyczących </w:t>
      </w:r>
      <w:r w:rsidR="00136672" w:rsidRPr="00DD6DA2">
        <w:rPr>
          <w:rFonts w:ascii="Calibri" w:hAnsi="Calibri"/>
          <w:bCs/>
          <w:sz w:val="27"/>
          <w:szCs w:val="27"/>
        </w:rPr>
        <w:t xml:space="preserve">zwolnienia </w:t>
      </w:r>
      <w:r w:rsidR="00136672" w:rsidRPr="00DD6DA2">
        <w:rPr>
          <w:rFonts w:ascii="Calibri" w:hAnsi="Calibri"/>
          <w:bCs/>
          <w:sz w:val="27"/>
          <w:szCs w:val="27"/>
        </w:rPr>
        <w:br/>
        <w:t xml:space="preserve">z całości lub części opłat, </w:t>
      </w:r>
      <w:r w:rsidR="00A84F7C" w:rsidRPr="00DD6DA2">
        <w:rPr>
          <w:rFonts w:ascii="Calibri" w:hAnsi="Calibri"/>
          <w:bCs/>
          <w:sz w:val="27"/>
          <w:szCs w:val="27"/>
        </w:rPr>
        <w:t xml:space="preserve">przesunięcia terminu płatności lub rozłożenia </w:t>
      </w:r>
      <w:r w:rsidR="00136672" w:rsidRPr="00DD6DA2">
        <w:rPr>
          <w:rFonts w:ascii="Calibri" w:hAnsi="Calibri"/>
          <w:bCs/>
          <w:sz w:val="27"/>
          <w:szCs w:val="27"/>
        </w:rPr>
        <w:t xml:space="preserve">płatności </w:t>
      </w:r>
      <w:r w:rsidR="002A2B4F" w:rsidRPr="00DD6DA2">
        <w:rPr>
          <w:rFonts w:ascii="Calibri" w:hAnsi="Calibri"/>
          <w:bCs/>
          <w:sz w:val="27"/>
          <w:szCs w:val="27"/>
        </w:rPr>
        <w:t xml:space="preserve">na raty </w:t>
      </w:r>
      <w:r w:rsidR="00A84F7C" w:rsidRPr="00DD6DA2">
        <w:rPr>
          <w:rFonts w:ascii="Calibri" w:hAnsi="Calibri"/>
          <w:bCs/>
          <w:sz w:val="27"/>
          <w:szCs w:val="27"/>
        </w:rPr>
        <w:t xml:space="preserve">za </w:t>
      </w:r>
      <w:r w:rsidR="00993E28" w:rsidRPr="00DD6DA2">
        <w:rPr>
          <w:rFonts w:ascii="Calibri" w:hAnsi="Calibri"/>
          <w:bCs/>
          <w:sz w:val="27"/>
          <w:szCs w:val="27"/>
        </w:rPr>
        <w:t>zajęcia powtarzane</w:t>
      </w:r>
      <w:r w:rsidR="00A84F7C" w:rsidRPr="00DD6DA2">
        <w:rPr>
          <w:rFonts w:ascii="Calibri" w:hAnsi="Calibri"/>
          <w:bCs/>
          <w:sz w:val="27"/>
          <w:szCs w:val="27"/>
        </w:rPr>
        <w:t xml:space="preserve"> upływa </w:t>
      </w:r>
      <w:r w:rsidR="000B753A" w:rsidRPr="00DD6DA2">
        <w:rPr>
          <w:rFonts w:ascii="Calibri" w:hAnsi="Calibri"/>
          <w:bCs/>
          <w:sz w:val="27"/>
          <w:szCs w:val="27"/>
        </w:rPr>
        <w:t xml:space="preserve"> </w:t>
      </w:r>
      <w:r w:rsidR="000F4BCA" w:rsidRPr="000F4BCA">
        <w:rPr>
          <w:rFonts w:ascii="Calibri" w:hAnsi="Calibri"/>
          <w:b/>
          <w:sz w:val="27"/>
          <w:szCs w:val="27"/>
        </w:rPr>
        <w:t>11 marca</w:t>
      </w:r>
      <w:r w:rsidR="000C2434">
        <w:rPr>
          <w:rFonts w:ascii="Calibri" w:hAnsi="Calibri"/>
          <w:b/>
          <w:bCs/>
          <w:sz w:val="27"/>
          <w:szCs w:val="27"/>
        </w:rPr>
        <w:t xml:space="preserve"> 202</w:t>
      </w:r>
      <w:r w:rsidR="000F4BCA">
        <w:rPr>
          <w:rFonts w:ascii="Calibri" w:hAnsi="Calibri"/>
          <w:b/>
          <w:bCs/>
          <w:sz w:val="27"/>
          <w:szCs w:val="27"/>
        </w:rPr>
        <w:t>4</w:t>
      </w:r>
      <w:r w:rsidR="00BB4740" w:rsidRPr="00DD6DA2">
        <w:rPr>
          <w:rFonts w:ascii="Calibri" w:hAnsi="Calibri"/>
          <w:b/>
          <w:bCs/>
          <w:sz w:val="27"/>
          <w:szCs w:val="27"/>
        </w:rPr>
        <w:t xml:space="preserve"> r.</w:t>
      </w:r>
      <w:r w:rsidR="00BB4740" w:rsidRPr="00DD6DA2">
        <w:rPr>
          <w:rFonts w:ascii="Calibri" w:hAnsi="Calibri"/>
          <w:bCs/>
          <w:sz w:val="27"/>
          <w:szCs w:val="27"/>
        </w:rPr>
        <w:t xml:space="preserve">  </w:t>
      </w:r>
    </w:p>
    <w:p w14:paraId="108AD338" w14:textId="77777777" w:rsidR="00051560" w:rsidRDefault="000C2434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ab/>
        <w:t>(podania o zwolnienie z opłat w przypadku zaliczenia jednej z form przedmiotu opiniuje prowadzący i koordynator przedmiotu)</w:t>
      </w:r>
      <w:r w:rsidR="00650EBA">
        <w:rPr>
          <w:rFonts w:ascii="Calibri" w:hAnsi="Calibri"/>
          <w:bCs/>
          <w:sz w:val="27"/>
          <w:szCs w:val="27"/>
        </w:rPr>
        <w:t>.</w:t>
      </w:r>
      <w:r w:rsidR="00051560">
        <w:rPr>
          <w:rFonts w:ascii="Calibri" w:hAnsi="Calibri"/>
          <w:bCs/>
          <w:sz w:val="27"/>
          <w:szCs w:val="27"/>
        </w:rPr>
        <w:t xml:space="preserve"> </w:t>
      </w:r>
    </w:p>
    <w:p w14:paraId="0DDE7EA8" w14:textId="366B9959" w:rsidR="000C2434" w:rsidRPr="00DD6DA2" w:rsidRDefault="00051560" w:rsidP="00EE386E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           (wnioski składane są przez USOS web)</w:t>
      </w:r>
    </w:p>
    <w:p w14:paraId="21FBF93E" w14:textId="77777777" w:rsidR="003372CA" w:rsidRPr="00DD6DA2" w:rsidRDefault="003372CA" w:rsidP="003372CA">
      <w:pPr>
        <w:ind w:left="705" w:hanging="705"/>
        <w:rPr>
          <w:rFonts w:ascii="Calibri" w:hAnsi="Calibri"/>
          <w:bCs/>
          <w:sz w:val="27"/>
          <w:szCs w:val="27"/>
        </w:rPr>
      </w:pPr>
    </w:p>
    <w:p w14:paraId="2D924975" w14:textId="66E3CF99" w:rsidR="00650EBA" w:rsidRDefault="00A14A83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>4</w:t>
      </w:r>
      <w:r w:rsidR="003372CA" w:rsidRPr="00DD6DA2">
        <w:rPr>
          <w:rFonts w:ascii="Calibri" w:hAnsi="Calibri"/>
          <w:bCs/>
          <w:sz w:val="27"/>
          <w:szCs w:val="27"/>
        </w:rPr>
        <w:t>.</w:t>
      </w:r>
      <w:r w:rsidR="003372CA" w:rsidRPr="00DD6DA2">
        <w:rPr>
          <w:rFonts w:ascii="Calibri" w:hAnsi="Calibri"/>
          <w:bCs/>
          <w:sz w:val="27"/>
          <w:szCs w:val="27"/>
        </w:rPr>
        <w:tab/>
      </w:r>
      <w:r w:rsidR="00650EBA">
        <w:rPr>
          <w:rFonts w:ascii="Calibri" w:hAnsi="Calibri"/>
          <w:bCs/>
          <w:sz w:val="27"/>
          <w:szCs w:val="27"/>
        </w:rPr>
        <w:t>Za datę wniesienia opłaty uważa się datę uznania rachunku Uczelni. W przypadku konieczności wyjaśnień student jest zobowiązany do okazania dowodu wniesienia opłaty w Sekretariacie (pok. 103)</w:t>
      </w:r>
    </w:p>
    <w:p w14:paraId="4CA00104" w14:textId="3153C787" w:rsidR="00650EBA" w:rsidRDefault="00650EBA" w:rsidP="0056649B">
      <w:pPr>
        <w:ind w:left="705" w:hanging="705"/>
        <w:jc w:val="both"/>
        <w:rPr>
          <w:rFonts w:ascii="Calibri" w:hAnsi="Calibri"/>
          <w:bCs/>
          <w:sz w:val="27"/>
          <w:szCs w:val="27"/>
        </w:rPr>
      </w:pPr>
    </w:p>
    <w:p w14:paraId="6612FFCD" w14:textId="1A880ECA" w:rsidR="0056649B" w:rsidRDefault="00650EBA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  <w:r>
        <w:rPr>
          <w:rFonts w:ascii="Calibri" w:hAnsi="Calibri"/>
          <w:bCs/>
          <w:sz w:val="27"/>
          <w:szCs w:val="27"/>
        </w:rPr>
        <w:t xml:space="preserve">5.       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Opóźnienie we wniesieniu opłat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 </w:t>
      </w:r>
      <w:r w:rsidR="009E6DF7" w:rsidRPr="00DD6DA2">
        <w:rPr>
          <w:rFonts w:ascii="Calibri" w:hAnsi="Calibri" w:cs="Calibri,Bold"/>
          <w:bCs/>
          <w:color w:val="000000"/>
          <w:sz w:val="27"/>
          <w:szCs w:val="27"/>
        </w:rPr>
        <w:t>s</w:t>
      </w:r>
      <w:r w:rsidR="00F378B4" w:rsidRPr="00DD6DA2">
        <w:rPr>
          <w:rFonts w:ascii="Calibri" w:hAnsi="Calibri" w:cs="Calibri,Bold"/>
          <w:bCs/>
          <w:color w:val="000000"/>
          <w:sz w:val="27"/>
          <w:szCs w:val="27"/>
        </w:rPr>
        <w:t xml:space="preserve">kutkuje naliczeniem odsetek 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ustawowych</w:t>
      </w:r>
      <w:r>
        <w:rPr>
          <w:rFonts w:ascii="Calibri" w:hAnsi="Calibri" w:cs="Calibri,Bold"/>
          <w:bCs/>
          <w:color w:val="000000"/>
          <w:sz w:val="27"/>
          <w:szCs w:val="27"/>
        </w:rPr>
        <w:t xml:space="preserve"> za opóźnienie i obciążeniem kosztem opłaty za wysłanie przez Uczelnię wezwania do zapłaty oraz może skutkować 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niedopuszczeniem do zajęć dydaktycznych, zaliczeń i egzaminów, a także skr</w:t>
      </w:r>
      <w:r w:rsidR="003372CA" w:rsidRPr="00DD6DA2">
        <w:rPr>
          <w:rFonts w:ascii="Calibri" w:hAnsi="Calibri" w:cs="Calibri,Bold"/>
          <w:bCs/>
          <w:color w:val="000000"/>
          <w:sz w:val="27"/>
          <w:szCs w:val="27"/>
        </w:rPr>
        <w:t>eśleniem z listy studentów</w:t>
      </w:r>
      <w:r w:rsidR="00AC4B26">
        <w:rPr>
          <w:rFonts w:ascii="Calibri" w:hAnsi="Calibri" w:cs="Calibri,Bold"/>
          <w:bCs/>
          <w:color w:val="000000"/>
          <w:sz w:val="27"/>
          <w:szCs w:val="27"/>
        </w:rPr>
        <w:t>.</w:t>
      </w:r>
    </w:p>
    <w:p w14:paraId="70AC2E1A" w14:textId="44DADBC4" w:rsidR="00AC4B26" w:rsidRDefault="00AC4B26" w:rsidP="0056649B">
      <w:pPr>
        <w:ind w:left="705" w:hanging="705"/>
        <w:jc w:val="both"/>
        <w:rPr>
          <w:rFonts w:ascii="Calibri" w:hAnsi="Calibri" w:cs="Calibri,Bold"/>
          <w:bCs/>
          <w:color w:val="000000"/>
          <w:sz w:val="27"/>
          <w:szCs w:val="27"/>
        </w:rPr>
      </w:pPr>
    </w:p>
    <w:p w14:paraId="7FD9024D" w14:textId="247FFD64" w:rsidR="00AC4B26" w:rsidRDefault="00AC4B26" w:rsidP="0056649B">
      <w:pPr>
        <w:ind w:left="705" w:hanging="705"/>
        <w:jc w:val="both"/>
        <w:rPr>
          <w:rFonts w:cs="Verdana"/>
          <w:sz w:val="27"/>
          <w:szCs w:val="27"/>
        </w:rPr>
      </w:pPr>
      <w:r>
        <w:rPr>
          <w:rFonts w:ascii="Calibri" w:hAnsi="Calibri" w:cs="Calibri,Bold"/>
          <w:bCs/>
          <w:color w:val="000000"/>
          <w:sz w:val="27"/>
          <w:szCs w:val="27"/>
        </w:rPr>
        <w:t xml:space="preserve">6.     </w:t>
      </w:r>
      <w:r>
        <w:rPr>
          <w:rFonts w:ascii="Calibri" w:hAnsi="Calibri" w:cs="Calibri,Bold"/>
          <w:bCs/>
          <w:color w:val="000000"/>
          <w:sz w:val="27"/>
          <w:szCs w:val="27"/>
        </w:rPr>
        <w:tab/>
        <w:t>Politechnika Warszawska dochodzi zapłaty należności z tytułu opłat na zasadach określonych w obowiązujących aktach prawnych.</w:t>
      </w:r>
    </w:p>
    <w:sectPr w:rsidR="00AC4B26" w:rsidSect="00EA2A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345"/>
    <w:multiLevelType w:val="hybridMultilevel"/>
    <w:tmpl w:val="CA468632"/>
    <w:lvl w:ilvl="0" w:tplc="E69A35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A3FD2"/>
    <w:multiLevelType w:val="hybridMultilevel"/>
    <w:tmpl w:val="91B093BA"/>
    <w:lvl w:ilvl="0" w:tplc="6304266E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173"/>
    <w:multiLevelType w:val="hybridMultilevel"/>
    <w:tmpl w:val="91B093B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8753">
    <w:abstractNumId w:val="1"/>
  </w:num>
  <w:num w:numId="3" w16cid:durableId="5937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D"/>
    <w:rsid w:val="00016E44"/>
    <w:rsid w:val="0004197F"/>
    <w:rsid w:val="00051560"/>
    <w:rsid w:val="000676BB"/>
    <w:rsid w:val="00081B29"/>
    <w:rsid w:val="00093026"/>
    <w:rsid w:val="00097B65"/>
    <w:rsid w:val="000A2399"/>
    <w:rsid w:val="000B753A"/>
    <w:rsid w:val="000C2434"/>
    <w:rsid w:val="000F4BCA"/>
    <w:rsid w:val="000F7370"/>
    <w:rsid w:val="00136672"/>
    <w:rsid w:val="00141DD5"/>
    <w:rsid w:val="00180DDB"/>
    <w:rsid w:val="0018277B"/>
    <w:rsid w:val="001C0820"/>
    <w:rsid w:val="001C2EC4"/>
    <w:rsid w:val="001C5778"/>
    <w:rsid w:val="001E2A5D"/>
    <w:rsid w:val="001F1AA7"/>
    <w:rsid w:val="00201D08"/>
    <w:rsid w:val="00221EE3"/>
    <w:rsid w:val="00237744"/>
    <w:rsid w:val="002634A0"/>
    <w:rsid w:val="002741A1"/>
    <w:rsid w:val="00277CC6"/>
    <w:rsid w:val="002A2B4F"/>
    <w:rsid w:val="002D1C39"/>
    <w:rsid w:val="003011A0"/>
    <w:rsid w:val="00316D23"/>
    <w:rsid w:val="00320202"/>
    <w:rsid w:val="003372CA"/>
    <w:rsid w:val="00337AFB"/>
    <w:rsid w:val="00366754"/>
    <w:rsid w:val="003850FB"/>
    <w:rsid w:val="003B1ABB"/>
    <w:rsid w:val="003E0206"/>
    <w:rsid w:val="003E4478"/>
    <w:rsid w:val="00415246"/>
    <w:rsid w:val="00425F28"/>
    <w:rsid w:val="00427B22"/>
    <w:rsid w:val="0045767E"/>
    <w:rsid w:val="004B5974"/>
    <w:rsid w:val="004C09A2"/>
    <w:rsid w:val="004D5C65"/>
    <w:rsid w:val="004E1D18"/>
    <w:rsid w:val="004E573A"/>
    <w:rsid w:val="00505366"/>
    <w:rsid w:val="00520750"/>
    <w:rsid w:val="005258C0"/>
    <w:rsid w:val="00530159"/>
    <w:rsid w:val="0056649B"/>
    <w:rsid w:val="00574815"/>
    <w:rsid w:val="006043A6"/>
    <w:rsid w:val="00606D88"/>
    <w:rsid w:val="00636F81"/>
    <w:rsid w:val="00650EBA"/>
    <w:rsid w:val="00652C36"/>
    <w:rsid w:val="00656E82"/>
    <w:rsid w:val="006605FC"/>
    <w:rsid w:val="00681EDC"/>
    <w:rsid w:val="006C0DFA"/>
    <w:rsid w:val="006C6FB1"/>
    <w:rsid w:val="006D7E33"/>
    <w:rsid w:val="006F2B0D"/>
    <w:rsid w:val="0074585A"/>
    <w:rsid w:val="00771BF4"/>
    <w:rsid w:val="0077498B"/>
    <w:rsid w:val="00785CE1"/>
    <w:rsid w:val="0079714A"/>
    <w:rsid w:val="007D6A95"/>
    <w:rsid w:val="0081071F"/>
    <w:rsid w:val="00844D95"/>
    <w:rsid w:val="008568F3"/>
    <w:rsid w:val="008628C2"/>
    <w:rsid w:val="0087465C"/>
    <w:rsid w:val="008B1D62"/>
    <w:rsid w:val="008F594E"/>
    <w:rsid w:val="00935573"/>
    <w:rsid w:val="00942124"/>
    <w:rsid w:val="00945AEF"/>
    <w:rsid w:val="009474E5"/>
    <w:rsid w:val="009606A9"/>
    <w:rsid w:val="009708F4"/>
    <w:rsid w:val="00971C2E"/>
    <w:rsid w:val="00993E28"/>
    <w:rsid w:val="009C3EBD"/>
    <w:rsid w:val="009E6DF7"/>
    <w:rsid w:val="00A14A83"/>
    <w:rsid w:val="00A364D0"/>
    <w:rsid w:val="00A64C7C"/>
    <w:rsid w:val="00A67D1E"/>
    <w:rsid w:val="00A81B0A"/>
    <w:rsid w:val="00A84F7C"/>
    <w:rsid w:val="00AB00D4"/>
    <w:rsid w:val="00AC4B26"/>
    <w:rsid w:val="00AE022E"/>
    <w:rsid w:val="00AE3701"/>
    <w:rsid w:val="00B02F77"/>
    <w:rsid w:val="00B17135"/>
    <w:rsid w:val="00B56E6D"/>
    <w:rsid w:val="00B57ACF"/>
    <w:rsid w:val="00B6529D"/>
    <w:rsid w:val="00B71796"/>
    <w:rsid w:val="00BA0D33"/>
    <w:rsid w:val="00BB4740"/>
    <w:rsid w:val="00C146D4"/>
    <w:rsid w:val="00C630C2"/>
    <w:rsid w:val="00C74905"/>
    <w:rsid w:val="00CB75DE"/>
    <w:rsid w:val="00CC5F0E"/>
    <w:rsid w:val="00CD4989"/>
    <w:rsid w:val="00CE006E"/>
    <w:rsid w:val="00D06AE1"/>
    <w:rsid w:val="00D30711"/>
    <w:rsid w:val="00D42D89"/>
    <w:rsid w:val="00D45BFF"/>
    <w:rsid w:val="00D50EF1"/>
    <w:rsid w:val="00D96AC6"/>
    <w:rsid w:val="00DA23BD"/>
    <w:rsid w:val="00DA611B"/>
    <w:rsid w:val="00DD1519"/>
    <w:rsid w:val="00DD6DA2"/>
    <w:rsid w:val="00DE4BC2"/>
    <w:rsid w:val="00DE52F0"/>
    <w:rsid w:val="00DE6F2F"/>
    <w:rsid w:val="00DF1AAC"/>
    <w:rsid w:val="00E11B4C"/>
    <w:rsid w:val="00E35050"/>
    <w:rsid w:val="00E575BF"/>
    <w:rsid w:val="00EA2AFD"/>
    <w:rsid w:val="00EE14B5"/>
    <w:rsid w:val="00EE386E"/>
    <w:rsid w:val="00EE6F1B"/>
    <w:rsid w:val="00F01B84"/>
    <w:rsid w:val="00F30FD9"/>
    <w:rsid w:val="00F378B4"/>
    <w:rsid w:val="00F54C9D"/>
    <w:rsid w:val="00F567C5"/>
    <w:rsid w:val="00F71C8C"/>
    <w:rsid w:val="00F76D44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4C32"/>
  <w15:docId w15:val="{1B27E3DA-45A5-4CD2-AF42-D9FA842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370"/>
    <w:pPr>
      <w:ind w:left="720"/>
      <w:contextualSpacing/>
    </w:pPr>
  </w:style>
  <w:style w:type="table" w:styleId="Tabela-Siatka">
    <w:name w:val="Table Grid"/>
    <w:basedOn w:val="Standardowy"/>
    <w:uiPriority w:val="59"/>
    <w:rsid w:val="000F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XX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MM</dc:creator>
  <cp:keywords/>
  <dc:description/>
  <cp:lastModifiedBy>Dudzińska Agnieszka</cp:lastModifiedBy>
  <cp:revision>3</cp:revision>
  <cp:lastPrinted>2022-09-07T07:17:00Z</cp:lastPrinted>
  <dcterms:created xsi:type="dcterms:W3CDTF">2024-01-11T13:41:00Z</dcterms:created>
  <dcterms:modified xsi:type="dcterms:W3CDTF">2024-01-16T06:50:00Z</dcterms:modified>
</cp:coreProperties>
</file>